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1"/>
          <w:szCs w:val="21"/>
        </w:rPr>
      </w:pPr>
      <w:r w:rsidDel="00000000" w:rsidR="00000000" w:rsidRPr="00000000">
        <w:rPr>
          <w:rFonts w:ascii="Times New Roman" w:cs="Times New Roman" w:eastAsia="Times New Roman" w:hAnsi="Times New Roman"/>
          <w:sz w:val="18"/>
          <w:szCs w:val="18"/>
          <w:rtl w:val="0"/>
        </w:rPr>
        <w:t xml:space="preserve">    </w:t>
      </w:r>
      <w:r w:rsidDel="00000000" w:rsidR="00000000" w:rsidRPr="00000000">
        <w:rPr>
          <w:sz w:val="21"/>
          <w:szCs w:val="21"/>
          <w:rtl w:val="0"/>
        </w:rPr>
        <w:t xml:space="preserve">Your Break Between Classes</w:t>
      </w:r>
    </w:p>
    <w:p w:rsidR="00000000" w:rsidDel="00000000" w:rsidP="00000000" w:rsidRDefault="00000000" w:rsidRPr="00000000" w14:paraId="00000002">
      <w:pPr>
        <w:rPr>
          <w:color w:val="2f2f2f"/>
          <w:sz w:val="17"/>
          <w:szCs w:val="17"/>
          <w:u w:val="single"/>
        </w:rPr>
      </w:pPr>
      <w:r w:rsidDel="00000000" w:rsidR="00000000" w:rsidRPr="00000000">
        <w:rPr>
          <w:color w:val="2f2f2f"/>
          <w:sz w:val="17"/>
          <w:szCs w:val="17"/>
          <w:u w:val="single"/>
          <w:rtl w:val="0"/>
        </w:rPr>
        <w:t xml:space="preserve">-----------------------------------------------------------------------------------------</w:t>
      </w:r>
    </w:p>
    <w:p w:rsidR="00000000" w:rsidDel="00000000" w:rsidP="00000000" w:rsidRDefault="00000000" w:rsidRPr="00000000" w14:paraId="00000003">
      <w:pPr>
        <w:rPr>
          <w:color w:val="2f2f2f"/>
          <w:sz w:val="17"/>
          <w:szCs w:val="17"/>
        </w:rPr>
      </w:pPr>
      <w:r w:rsidDel="00000000" w:rsidR="00000000" w:rsidRPr="00000000">
        <w:rPr>
          <w:color w:val="2f2f2f"/>
          <w:sz w:val="17"/>
          <w:szCs w:val="17"/>
          <w:rtl w:val="0"/>
        </w:rPr>
        <w:t xml:space="preserve">101 Magazine is the exclusive source for all things collegiate with a fresh, urban take. There's no other place for the college student who, well, gets it!</w:t>
      </w:r>
    </w:p>
    <w:p w:rsidR="00000000" w:rsidDel="00000000" w:rsidP="00000000" w:rsidRDefault="00000000" w:rsidRPr="00000000" w14:paraId="00000004">
      <w:pPr>
        <w:rPr>
          <w:color w:val="2f2f2f"/>
          <w:sz w:val="17"/>
          <w:szCs w:val="17"/>
          <w:u w:val="single"/>
        </w:rPr>
      </w:pPr>
      <w:r w:rsidDel="00000000" w:rsidR="00000000" w:rsidRPr="00000000">
        <w:rPr>
          <w:color w:val="2f2f2f"/>
          <w:sz w:val="17"/>
          <w:szCs w:val="17"/>
          <w:u w:val="single"/>
          <w:rtl w:val="0"/>
        </w:rPr>
        <w:t xml:space="preserve">-----------------------------------------------------------------------------------------</w:t>
      </w:r>
    </w:p>
    <w:p w:rsidR="00000000" w:rsidDel="00000000" w:rsidP="00000000" w:rsidRDefault="00000000" w:rsidRPr="00000000" w14:paraId="00000005">
      <w:pPr>
        <w:rPr>
          <w:sz w:val="12"/>
          <w:szCs w:val="12"/>
        </w:rPr>
      </w:pPr>
      <w:r w:rsidDel="00000000" w:rsidR="00000000" w:rsidRPr="00000000">
        <w:rPr>
          <w:sz w:val="12"/>
          <w:szCs w:val="12"/>
          <w:rtl w:val="0"/>
        </w:rPr>
        <w:t xml:space="preserve">101magazine.net  •  525 Bryant St. NW, Room 230  •  Washington, DC 20059  •  </w:t>
      </w:r>
      <w:r w:rsidDel="00000000" w:rsidR="00000000" w:rsidRPr="00000000">
        <w:rPr>
          <w:color w:val="0000ff"/>
          <w:sz w:val="12"/>
          <w:szCs w:val="12"/>
          <w:rtl w:val="0"/>
        </w:rPr>
        <w:t xml:space="preserve">101magonline@gmail.com</w:t>
      </w:r>
      <w:r w:rsidDel="00000000" w:rsidR="00000000" w:rsidRPr="00000000">
        <w:rPr>
          <w:sz w:val="12"/>
          <w:szCs w:val="12"/>
          <w:rtl w:val="0"/>
        </w:rPr>
        <w:t xml:space="preserve">  •  (202) 806-7927</w:t>
      </w:r>
    </w:p>
    <w:p w:rsidR="00000000" w:rsidDel="00000000" w:rsidP="00000000" w:rsidRDefault="00000000" w:rsidRPr="00000000" w14:paraId="00000006">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Sept. 10th, 2020</w:t>
      </w:r>
    </w:p>
    <w:p w:rsidR="00000000" w:rsidDel="00000000" w:rsidP="00000000" w:rsidRDefault="00000000" w:rsidRPr="00000000" w14:paraId="00000009">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Taylor Thibodaux</w:t>
      </w:r>
    </w:p>
    <w:p w:rsidR="00000000" w:rsidDel="00000000" w:rsidP="00000000" w:rsidRDefault="00000000" w:rsidRPr="00000000" w14:paraId="0000000B">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Street Address</w:t>
      </w:r>
    </w:p>
    <w:p w:rsidR="00000000" w:rsidDel="00000000" w:rsidP="00000000" w:rsidRDefault="00000000" w:rsidRPr="00000000" w14:paraId="0000000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City, ST Zip code</w:t>
      </w:r>
    </w:p>
    <w:p w:rsidR="00000000" w:rsidDel="00000000" w:rsidP="00000000" w:rsidRDefault="00000000" w:rsidRPr="00000000" w14:paraId="0000000D">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Dear Taylor,</w:t>
      </w:r>
    </w:p>
    <w:p w:rsidR="00000000" w:rsidDel="00000000" w:rsidP="00000000" w:rsidRDefault="00000000" w:rsidRPr="00000000" w14:paraId="0000000F">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0">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5"/>
          <w:szCs w:val="15"/>
          <w:rtl w:val="0"/>
        </w:rPr>
        <w:t xml:space="preserve"> </w:t>
      </w:r>
      <w:r w:rsidDel="00000000" w:rsidR="00000000" w:rsidRPr="00000000">
        <w:rPr>
          <w:rFonts w:ascii="Times New Roman" w:cs="Times New Roman" w:eastAsia="Times New Roman" w:hAnsi="Times New Roman"/>
          <w:sz w:val="18"/>
          <w:szCs w:val="18"/>
          <w:rtl w:val="0"/>
        </w:rPr>
        <w:t xml:space="preserve">I am excited and looking forward to working with you. I enjoyed your ideas that you shared with 101 magazine during class. You would be a great addition to the network of campus correspondents for 101 Magazine, a national publication and digital network for undergraduate and graduate students. To get started, I’d like to assign you to write a story on how Black culture has an influence on beauty standards we see today and is sometimes culture appropriated. </w:t>
      </w:r>
    </w:p>
    <w:p w:rsidR="00000000" w:rsidDel="00000000" w:rsidP="00000000" w:rsidRDefault="00000000" w:rsidRPr="00000000" w14:paraId="00000011">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Please spend some time researching the beginning of  beauty standards in Black culture, ranging from hairstyles, nail designs, and jewelry. Detail what styles/hair products/ Hair accessories were prominent back in the 80s and 90s and how Black creators are re-introducing these styles in today’s fashion shows, movies, and salons. Connect with any hair stylist/ students who wears protective styles and interview them on the significance black culture has had on which hairstyles they wear and why. In addition to talking to other students/hairstylists, you should also interview fashion designers and influencers. It would be great to include some culture experts who would be able to add context about how Black culture continues to thrive and is most of the time culture appropriated by other races.</w:t>
      </w:r>
    </w:p>
    <w:p w:rsidR="00000000" w:rsidDel="00000000" w:rsidP="00000000" w:rsidRDefault="00000000" w:rsidRPr="00000000" w14:paraId="00000013">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The profile should be 800 to 1,000 words, and we would need it by Sept. 30, 2020. Please include a source list with names and contact information for the people you interview as well as links to background information and other research. We’d also welcome any multimedia, such as videos. You can send everything to me at jade.boone@bison.howard.com. My cell phone number is (813) 407-8397.</w:t>
      </w:r>
    </w:p>
    <w:p w:rsidR="00000000" w:rsidDel="00000000" w:rsidP="00000000" w:rsidRDefault="00000000" w:rsidRPr="00000000" w14:paraId="00000015">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Thanks for your time. We look forward to working with you. Feel free to pitch other ideas, and let us know about other student journalists in your area. We cover everything from entertainment to politics. If you have any questions, please call, text or email. </w:t>
      </w:r>
    </w:p>
    <w:p w:rsidR="00000000" w:rsidDel="00000000" w:rsidP="00000000" w:rsidRDefault="00000000" w:rsidRPr="00000000" w14:paraId="00000017">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Sincerely,</w:t>
      </w:r>
    </w:p>
    <w:p w:rsidR="00000000" w:rsidDel="00000000" w:rsidP="00000000" w:rsidRDefault="00000000" w:rsidRPr="00000000" w14:paraId="00000019">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Jade Boone</w:t>
      </w:r>
    </w:p>
    <w:p w:rsidR="00000000" w:rsidDel="00000000" w:rsidP="00000000" w:rsidRDefault="00000000" w:rsidRPr="00000000" w14:paraId="0000001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Beauty/Grooming Editor</w:t>
      </w:r>
    </w:p>
    <w:p w:rsidR="00000000" w:rsidDel="00000000" w:rsidP="00000000" w:rsidRDefault="00000000" w:rsidRPr="00000000" w14:paraId="0000001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